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МОБУ СОШ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.Т</w:t>
      </w:r>
      <w:r>
        <w:rPr>
          <w:rFonts w:ascii="Times New Roman" w:hAnsi="Times New Roman" w:cs="Times New Roman"/>
          <w:sz w:val="28"/>
          <w:szCs w:val="28"/>
        </w:rPr>
        <w:t xml:space="preserve">азларово</w:t>
      </w:r>
      <w:r>
        <w:rPr>
          <w:rFonts w:ascii="Times New Roman" w:hAnsi="Times New Roman" w:cs="Times New Roman"/>
          <w:sz w:val="28"/>
          <w:szCs w:val="28"/>
        </w:rPr>
        <w:t xml:space="preserve"> о проведенных мероприятиях с детьми с ОВЗ и инвалидностью, а также работа с родителями выпускников по психологической подготовке к экзаменам</w:t>
      </w:r>
      <w:r/>
    </w:p>
    <w:tbl>
      <w:tblPr>
        <w:tblStyle w:val="41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.09.2020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банка данных детей-инвалидов и детей ОВЗ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01.09.2020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статуса ребенка, оформление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документов на бесплатное питание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детей-инвалидов и детей ОВЗ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сентября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первичного и контрольного обследований жилищно-бытовых условий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учебного года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родителями (законными представителями) детей с ОВЗ, в ходе индивидуальной беседы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учебного года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Информационно-консультативная помощь родителям детей с ОВЗ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назначению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ПМПК обновление протоколов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2020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Обследование эмоционально-волевой сферы несовершеннолетних, проведение диагностических обследований с целью выработки рекомендаций педагогам и родителям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16.11.20-3 класс</w:t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17.11.20 – 4 класс</w:t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18.11.20-7 класс</w:t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19.11.20-8 класс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уроков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2020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микроклимата в классных коллективах, в которых обучаются дети-инвалиды и дети ОВЗ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консультации психолога для родителей детей-инвалидов и детей 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последняя 18.03.2021г. 8 класс)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</w:t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25.03.2021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spacing w:before="100" w:beforeAutospacing="1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Вовлечение учащихся данной категории в социально-значимую деятельность классного коллектива, школы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 :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 </w:t>
            </w:r>
            <w:r/>
          </w:p>
          <w:p>
            <w:pPr>
              <w:spacing w:before="100" w:beforeAutospacing="1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- выполнение общественных поручений; </w:t>
            </w:r>
            <w:r/>
          </w:p>
          <w:p>
            <w:pPr>
              <w:spacing w:before="100" w:beforeAutospacing="1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- участие в конкурсах и мероприятиях класса, школы, села: </w:t>
            </w:r>
            <w:r/>
          </w:p>
          <w:p>
            <w:pPr>
              <w:spacing w:before="100" w:beforeAutospacing="1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- участие в школьных акциях;</w:t>
            </w:r>
            <w:r/>
          </w:p>
          <w:p>
            <w:pPr>
              <w:spacing w:before="100" w:beforeAutospacing="1"/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 - участие по возможности в творческих и спортивных мероприятиях.</w:t>
            </w:r>
            <w:r/>
          </w:p>
          <w:p>
            <w:pPr>
              <w:spacing w:before="100" w:beforeAutospacing="1"/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8 класс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Мирзиянов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  <w:t xml:space="preserve"> Н.Е. был участником республиканского конкурса «Большие вызовы» (победитель районного этапа)</w:t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 ССС реабилитации  детей инвалидов «Я могу!»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 Яковлева Валерия,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  <w:r/>
          </w:p>
          <w:p>
            <w:pPr>
              <w:spacing w:before="100" w:beforeAutospacing="1"/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ru-RU"/>
              </w:rPr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онлайн-марафон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«Я могу! Я рисую!» Номинация «Поделка для Деда Мороза»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Атнагулов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 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 ССС реабилитации  детей инвалидов «Я могу!»</w:t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онлайн-марафон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«Я могу! Я рисую!» Номинация «Поделка для Деда Мороза»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Маркабаева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Марзия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кшимбетова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Г.А.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конкурс для детей ОВЗ и инвалидностью                 «Я могу!»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     Рисунки по сказкам: « В гостях у сказки!»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Тукумбетов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Салават (7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кл.,рук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.Д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ушанбаева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А.И.)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Маркабаева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Марзия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(2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рук.Якшимбетова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Г.А.)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Районный конкурс творческих работ детей ОВЗ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«Как прекрасен мир»</w:t>
            </w:r>
            <w:r/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Яковлева Валерия 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Атнагулов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 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кл.рук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18март 2021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«Что больше всего я люблю» 3-4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рисунки и беседа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11.11.2020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Ознакомление родителей результатам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анкетированиея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обучающихся 11 класса на тему «Готовность к сдаче ЕГЭ» и даны рекомендации родителям и классному руководителю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28.12.2020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Ознакомление родителей результатам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анкетированиея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обучающихся 9 класса на тему «Готовность к сдаче ОГЭ» и даны рекомендации родителям и классному руководителю</w:t>
            </w:r>
            <w:r/>
          </w:p>
        </w:tc>
      </w:tr>
      <w:tr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25.03.2021 </w:t>
            </w:r>
            <w:r/>
          </w:p>
        </w:tc>
        <w:tc>
          <w:tcPr>
            <w:tcW w:w="77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Будет родительское собрание в 9 классе по итогам пробных экзаменов. Будет выступление педагога-психолога на тему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: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«Как помочь ребенку сдать выпускные экзамены без стресса»</w:t>
            </w:r>
            <w:r/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Педагог-психолог: Душанбаева Г.Ф.</w:t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color w:val="auto"/>
        <w:spacing w:val="0"/>
        <w:position w:val="0"/>
        <w:sz w:val="22"/>
        <w:szCs w:val="22"/>
        <w:lang w:val="ru-RU" w:bidi="ar-SA" w:eastAsia="en-US"/>
      </w:rPr>
    </w:rPrDefault>
    <w:pPrDefault>
      <w:pPr>
        <w:ind w:left="0" w:right="0" w:firstLine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411"/>
    <w:next w:val="411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412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411"/>
    <w:next w:val="41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412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411"/>
    <w:next w:val="411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412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411"/>
    <w:next w:val="41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412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411"/>
    <w:next w:val="41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41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411"/>
    <w:next w:val="41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41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411"/>
    <w:next w:val="41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41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411"/>
    <w:next w:val="41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41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411"/>
    <w:next w:val="41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41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411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411"/>
    <w:next w:val="41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412"/>
    <w:link w:val="32"/>
    <w:uiPriority w:val="10"/>
    <w:rPr>
      <w:sz w:val="48"/>
      <w:szCs w:val="48"/>
    </w:rPr>
  </w:style>
  <w:style w:type="paragraph" w:styleId="34">
    <w:name w:val="Subtitle"/>
    <w:basedOn w:val="411"/>
    <w:next w:val="411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412"/>
    <w:link w:val="34"/>
    <w:uiPriority w:val="11"/>
    <w:rPr>
      <w:sz w:val="24"/>
      <w:szCs w:val="24"/>
    </w:rPr>
  </w:style>
  <w:style w:type="paragraph" w:styleId="36">
    <w:name w:val="Quote"/>
    <w:basedOn w:val="411"/>
    <w:next w:val="41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411"/>
    <w:next w:val="411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411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412"/>
    <w:link w:val="40"/>
    <w:uiPriority w:val="99"/>
  </w:style>
  <w:style w:type="paragraph" w:styleId="42">
    <w:name w:val="Footer"/>
    <w:basedOn w:val="411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412"/>
    <w:link w:val="42"/>
    <w:uiPriority w:val="99"/>
  </w:style>
  <w:style w:type="paragraph" w:styleId="44">
    <w:name w:val="Caption"/>
    <w:basedOn w:val="411"/>
    <w:next w:val="41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7">
    <w:name w:val="Table Grid Light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41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411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412"/>
    <w:uiPriority w:val="99"/>
    <w:unhideWhenUsed/>
    <w:rPr>
      <w:vertAlign w:val="superscript"/>
    </w:rPr>
  </w:style>
  <w:style w:type="paragraph" w:styleId="176">
    <w:name w:val="endnote text"/>
    <w:basedOn w:val="411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412"/>
    <w:uiPriority w:val="99"/>
    <w:semiHidden/>
    <w:unhideWhenUsed/>
    <w:rPr>
      <w:vertAlign w:val="superscript"/>
    </w:rPr>
  </w:style>
  <w:style w:type="paragraph" w:styleId="179">
    <w:name w:val="toc 1"/>
    <w:basedOn w:val="411"/>
    <w:next w:val="411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411"/>
    <w:next w:val="411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411"/>
    <w:next w:val="411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411"/>
    <w:next w:val="411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411"/>
    <w:next w:val="411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411"/>
    <w:next w:val="411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411"/>
    <w:next w:val="411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411"/>
    <w:next w:val="411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411"/>
    <w:next w:val="411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411" w:default="1">
    <w:name w:val="Normal"/>
    <w:qFormat/>
  </w:style>
  <w:style w:type="character" w:styleId="412" w:default="1">
    <w:name w:val="Default Paragraph Font"/>
    <w:uiPriority w:val="1"/>
    <w:semiHidden/>
    <w:unhideWhenUsed/>
  </w:style>
  <w:style w:type="table" w:styleId="413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14" w:default="1">
    <w:name w:val="No List"/>
    <w:uiPriority w:val="99"/>
    <w:semiHidden/>
    <w:unhideWhenUsed/>
  </w:style>
  <w:style w:type="table" w:styleId="415">
    <w:name w:val="Table Grid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ONLYOFFICE/6.0.0.110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revision>3</cp:revision>
  <dcterms:created xsi:type="dcterms:W3CDTF">2021-04-12T08:00:00Z</dcterms:created>
  <dcterms:modified xsi:type="dcterms:W3CDTF">2021-08-07T12:18:50Z</dcterms:modified>
</cp:coreProperties>
</file>